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A608" w14:textId="14B0BE9B" w:rsidR="001F71CE" w:rsidRPr="00190D39" w:rsidRDefault="002F3191" w:rsidP="00190D39">
      <w:pPr>
        <w:spacing w:line="360" w:lineRule="auto"/>
        <w:ind w:left="-567" w:right="-525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190D39">
        <w:rPr>
          <w:rFonts w:asciiTheme="minorHAnsi" w:hAnsiTheme="minorHAnsi" w:cs="Arial"/>
          <w:b/>
          <w:sz w:val="22"/>
          <w:szCs w:val="22"/>
          <w:u w:val="single"/>
        </w:rPr>
        <w:t>(</w:t>
      </w:r>
      <w:r w:rsidR="00FC2369" w:rsidRPr="00190D39">
        <w:rPr>
          <w:rFonts w:asciiTheme="minorHAnsi" w:hAnsiTheme="minorHAnsi" w:cs="Arial"/>
          <w:b/>
          <w:sz w:val="22"/>
          <w:szCs w:val="22"/>
          <w:u w:val="single"/>
        </w:rPr>
        <w:t>Π</w:t>
      </w:r>
      <w:r w:rsidRPr="00190D39">
        <w:rPr>
          <w:rFonts w:asciiTheme="minorHAnsi" w:hAnsiTheme="minorHAnsi" w:cs="Arial"/>
          <w:b/>
          <w:sz w:val="22"/>
          <w:szCs w:val="22"/>
          <w:u w:val="single"/>
        </w:rPr>
        <w:t>αρακαλούμε όπως η αίτηση σας συμπληρωθε</w:t>
      </w:r>
      <w:r w:rsidR="00EF39A5" w:rsidRPr="00190D39">
        <w:rPr>
          <w:rFonts w:asciiTheme="minorHAnsi" w:hAnsiTheme="minorHAnsi" w:cs="Arial"/>
          <w:b/>
          <w:sz w:val="22"/>
          <w:szCs w:val="22"/>
          <w:u w:val="single"/>
        </w:rPr>
        <w:t>ί και σταλε</w:t>
      </w:r>
      <w:r w:rsidRPr="00190D39">
        <w:rPr>
          <w:rFonts w:asciiTheme="minorHAnsi" w:hAnsiTheme="minorHAnsi" w:cs="Arial"/>
          <w:b/>
          <w:sz w:val="22"/>
          <w:szCs w:val="22"/>
          <w:u w:val="single"/>
        </w:rPr>
        <w:t>ί ηλεκτρονικά</w:t>
      </w:r>
      <w:r w:rsidR="00190D39" w:rsidRPr="00190D39">
        <w:rPr>
          <w:rFonts w:asciiTheme="minorHAnsi" w:hAnsiTheme="minorHAnsi" w:cs="Arial"/>
          <w:b/>
          <w:sz w:val="22"/>
          <w:szCs w:val="22"/>
          <w:u w:val="single"/>
        </w:rPr>
        <w:t xml:space="preserve"> στο </w:t>
      </w:r>
      <w:hyperlink r:id="rId8" w:history="1">
        <w:r w:rsidR="00190D39" w:rsidRPr="00190D39">
          <w:rPr>
            <w:rStyle w:val="Hyperlink"/>
            <w:rFonts w:asciiTheme="minorHAnsi" w:hAnsiTheme="minorHAnsi" w:cs="Arial"/>
            <w:b/>
            <w:sz w:val="22"/>
            <w:szCs w:val="22"/>
          </w:rPr>
          <w:t>ts@meci.gov.cy</w:t>
        </w:r>
      </w:hyperlink>
      <w:r w:rsidR="00190D39" w:rsidRPr="00190D39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Pr="00190D39">
        <w:rPr>
          <w:rFonts w:asciiTheme="minorHAnsi" w:hAnsiTheme="minorHAnsi" w:cs="Arial"/>
          <w:b/>
          <w:sz w:val="22"/>
          <w:szCs w:val="22"/>
          <w:u w:val="single"/>
        </w:rPr>
        <w:t>)</w:t>
      </w:r>
    </w:p>
    <w:tbl>
      <w:tblPr>
        <w:tblStyle w:val="TableGrid"/>
        <w:tblW w:w="9461" w:type="dxa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545"/>
        <w:gridCol w:w="5916"/>
      </w:tblGrid>
      <w:tr w:rsidR="001F71CE" w:rsidRPr="00FD60B6" w14:paraId="4A277649" w14:textId="77777777" w:rsidTr="002D42B0">
        <w:trPr>
          <w:trHeight w:val="788"/>
          <w:tblCellSpacing w:w="20" w:type="dxa"/>
        </w:trPr>
        <w:tc>
          <w:tcPr>
            <w:tcW w:w="3485" w:type="dxa"/>
          </w:tcPr>
          <w:p w14:paraId="38A34CBC" w14:textId="77777777" w:rsidR="001F71CE" w:rsidRPr="00FD60B6" w:rsidRDefault="001F71CE" w:rsidP="001F71CE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US"/>
              </w:rPr>
            </w:pPr>
            <w:r w:rsidRPr="00FD60B6">
              <w:rPr>
                <w:rFonts w:asciiTheme="minorHAnsi" w:hAnsiTheme="minorHAnsi" w:cs="Arial"/>
                <w:sz w:val="24"/>
                <w:szCs w:val="24"/>
              </w:rPr>
              <w:t>Όνομα Εταιρείας:</w:t>
            </w:r>
          </w:p>
        </w:tc>
        <w:tc>
          <w:tcPr>
            <w:tcW w:w="5856" w:type="dxa"/>
          </w:tcPr>
          <w:p w14:paraId="6BC39B3D" w14:textId="77777777" w:rsidR="001F71CE" w:rsidRPr="00FD60B6" w:rsidRDefault="001F71CE" w:rsidP="001F71CE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</w:p>
        </w:tc>
      </w:tr>
      <w:tr w:rsidR="00C96514" w:rsidRPr="00FD60B6" w14:paraId="69E7301B" w14:textId="77777777" w:rsidTr="002D42B0">
        <w:trPr>
          <w:trHeight w:val="705"/>
          <w:tblCellSpacing w:w="20" w:type="dxa"/>
        </w:trPr>
        <w:tc>
          <w:tcPr>
            <w:tcW w:w="3485" w:type="dxa"/>
          </w:tcPr>
          <w:p w14:paraId="66F1A390" w14:textId="097C03F4" w:rsidR="00C96514" w:rsidRPr="00FD60B6" w:rsidRDefault="00C96514" w:rsidP="001F71CE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Όνομα </w:t>
            </w:r>
            <w:r w:rsidR="00EE1DB2">
              <w:rPr>
                <w:rFonts w:asciiTheme="minorHAnsi" w:hAnsiTheme="minorHAnsi" w:cs="Arial"/>
                <w:sz w:val="24"/>
                <w:szCs w:val="24"/>
              </w:rPr>
              <w:t xml:space="preserve">Νόμιμου </w:t>
            </w:r>
            <w:proofErr w:type="spellStart"/>
            <w:r w:rsidR="00EE1DB2">
              <w:rPr>
                <w:rFonts w:asciiTheme="minorHAnsi" w:hAnsiTheme="minorHAnsi" w:cs="Arial"/>
                <w:sz w:val="24"/>
                <w:szCs w:val="24"/>
              </w:rPr>
              <w:t>εκπρ</w:t>
            </w:r>
            <w:proofErr w:type="spellEnd"/>
            <w:r w:rsidR="002D42B0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="00EE1DB2">
              <w:rPr>
                <w:rFonts w:asciiTheme="minorHAnsi" w:hAnsiTheme="minorHAnsi" w:cs="Arial"/>
                <w:sz w:val="24"/>
                <w:szCs w:val="24"/>
              </w:rPr>
              <w:t xml:space="preserve"> εταιρείας</w:t>
            </w:r>
            <w:r w:rsidR="00047F7A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</w:tc>
        <w:tc>
          <w:tcPr>
            <w:tcW w:w="5856" w:type="dxa"/>
          </w:tcPr>
          <w:p w14:paraId="5F1CAB5E" w14:textId="77777777" w:rsidR="00C96514" w:rsidRPr="00FD60B6" w:rsidRDefault="00C96514" w:rsidP="001F71CE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</w:p>
        </w:tc>
      </w:tr>
      <w:tr w:rsidR="00443FD7" w:rsidRPr="00FD60B6" w14:paraId="53AFA82A" w14:textId="77777777" w:rsidTr="002D42B0">
        <w:trPr>
          <w:trHeight w:val="181"/>
          <w:tblCellSpacing w:w="20" w:type="dxa"/>
        </w:trPr>
        <w:tc>
          <w:tcPr>
            <w:tcW w:w="3485" w:type="dxa"/>
          </w:tcPr>
          <w:p w14:paraId="652D586B" w14:textId="77777777" w:rsidR="00443FD7" w:rsidRPr="002C6FCC" w:rsidRDefault="00443FD7" w:rsidP="001F71CE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US"/>
              </w:rPr>
            </w:pPr>
            <w:r w:rsidRPr="002C6FCC">
              <w:rPr>
                <w:rFonts w:asciiTheme="minorHAnsi" w:hAnsiTheme="minorHAnsi" w:cs="Arial"/>
                <w:sz w:val="24"/>
                <w:szCs w:val="24"/>
              </w:rPr>
              <w:t xml:space="preserve">Αριθμός </w:t>
            </w:r>
            <w:r w:rsidR="00863C14" w:rsidRPr="002C6FCC">
              <w:rPr>
                <w:rFonts w:asciiTheme="minorHAnsi" w:hAnsiTheme="minorHAnsi" w:cs="Arial"/>
                <w:sz w:val="24"/>
                <w:szCs w:val="24"/>
              </w:rPr>
              <w:t xml:space="preserve">Εγγραφής </w:t>
            </w:r>
            <w:r w:rsidRPr="002C6FCC">
              <w:rPr>
                <w:rFonts w:asciiTheme="minorHAnsi" w:hAnsiTheme="minorHAnsi" w:cs="Arial"/>
                <w:sz w:val="24"/>
                <w:szCs w:val="24"/>
              </w:rPr>
              <w:t>Εταιρείας:</w:t>
            </w:r>
          </w:p>
        </w:tc>
        <w:tc>
          <w:tcPr>
            <w:tcW w:w="5856" w:type="dxa"/>
          </w:tcPr>
          <w:p w14:paraId="17A5EE32" w14:textId="77777777" w:rsidR="00443FD7" w:rsidRPr="00FD60B6" w:rsidRDefault="00443FD7" w:rsidP="00790443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</w:p>
        </w:tc>
      </w:tr>
      <w:tr w:rsidR="00443FD7" w:rsidRPr="00FD60B6" w14:paraId="26D5D339" w14:textId="77777777" w:rsidTr="002D42B0">
        <w:trPr>
          <w:trHeight w:val="386"/>
          <w:tblCellSpacing w:w="20" w:type="dxa"/>
        </w:trPr>
        <w:tc>
          <w:tcPr>
            <w:tcW w:w="3485" w:type="dxa"/>
          </w:tcPr>
          <w:p w14:paraId="14D32F59" w14:textId="77777777" w:rsidR="00443FD7" w:rsidRPr="002C6FCC" w:rsidRDefault="00443FD7" w:rsidP="001F71CE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US"/>
              </w:rPr>
            </w:pPr>
            <w:r w:rsidRPr="002C6FCC">
              <w:rPr>
                <w:rFonts w:asciiTheme="minorHAnsi" w:hAnsiTheme="minorHAnsi" w:cs="Arial"/>
                <w:sz w:val="24"/>
                <w:szCs w:val="24"/>
              </w:rPr>
              <w:t>Διεύθυνση:</w:t>
            </w:r>
          </w:p>
        </w:tc>
        <w:tc>
          <w:tcPr>
            <w:tcW w:w="5856" w:type="dxa"/>
          </w:tcPr>
          <w:p w14:paraId="04CC25E1" w14:textId="77777777" w:rsidR="00443FD7" w:rsidRPr="00FD60B6" w:rsidRDefault="00443FD7" w:rsidP="00790443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</w:p>
        </w:tc>
      </w:tr>
      <w:tr w:rsidR="00443FD7" w:rsidRPr="00FD60B6" w14:paraId="35F4E86B" w14:textId="77777777" w:rsidTr="002D42B0">
        <w:trPr>
          <w:trHeight w:val="181"/>
          <w:tblCellSpacing w:w="20" w:type="dxa"/>
        </w:trPr>
        <w:tc>
          <w:tcPr>
            <w:tcW w:w="3485" w:type="dxa"/>
          </w:tcPr>
          <w:p w14:paraId="74150B2B" w14:textId="766516CC" w:rsidR="00443FD7" w:rsidRPr="002C6FCC" w:rsidRDefault="00443FD7" w:rsidP="001F71CE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US"/>
              </w:rPr>
            </w:pPr>
            <w:r w:rsidRPr="002C6FCC">
              <w:rPr>
                <w:rFonts w:asciiTheme="minorHAnsi" w:hAnsiTheme="minorHAnsi" w:cs="Arial"/>
                <w:sz w:val="24"/>
                <w:szCs w:val="24"/>
              </w:rPr>
              <w:t>Πόλη</w:t>
            </w:r>
            <w:r w:rsidR="002D42B0">
              <w:rPr>
                <w:rFonts w:asciiTheme="minorHAnsi" w:hAnsiTheme="minorHAnsi" w:cs="Arial"/>
                <w:sz w:val="24"/>
                <w:szCs w:val="24"/>
              </w:rPr>
              <w:t>, ΤΚ</w:t>
            </w:r>
            <w:r w:rsidR="001D45C6" w:rsidRPr="002C6FCC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</w:tc>
        <w:tc>
          <w:tcPr>
            <w:tcW w:w="5856" w:type="dxa"/>
          </w:tcPr>
          <w:p w14:paraId="665A6C2D" w14:textId="77777777" w:rsidR="00443FD7" w:rsidRPr="00FD60B6" w:rsidRDefault="00443FD7" w:rsidP="00790443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</w:p>
        </w:tc>
      </w:tr>
      <w:tr w:rsidR="00443FD7" w:rsidRPr="00FD60B6" w14:paraId="47C77749" w14:textId="77777777" w:rsidTr="002D42B0">
        <w:trPr>
          <w:trHeight w:val="181"/>
          <w:tblCellSpacing w:w="20" w:type="dxa"/>
        </w:trPr>
        <w:tc>
          <w:tcPr>
            <w:tcW w:w="3485" w:type="dxa"/>
          </w:tcPr>
          <w:p w14:paraId="0F852432" w14:textId="62809C40" w:rsidR="00891272" w:rsidRPr="002C6FCC" w:rsidRDefault="00443FD7" w:rsidP="001F71CE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C6FCC">
              <w:rPr>
                <w:rFonts w:asciiTheme="minorHAnsi" w:hAnsiTheme="minorHAnsi" w:cs="Arial"/>
                <w:sz w:val="24"/>
                <w:szCs w:val="24"/>
              </w:rPr>
              <w:t>Τηλέφωνο</w:t>
            </w:r>
            <w:r w:rsidR="00891272" w:rsidRPr="002C6FC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5856" w:type="dxa"/>
          </w:tcPr>
          <w:p w14:paraId="01CA450B" w14:textId="77777777" w:rsidR="00443FD7" w:rsidRPr="00FD60B6" w:rsidRDefault="00443FD7" w:rsidP="00790443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</w:p>
        </w:tc>
      </w:tr>
      <w:tr w:rsidR="00443FD7" w:rsidRPr="00FD60B6" w14:paraId="2D67E2EF" w14:textId="77777777" w:rsidTr="002D42B0">
        <w:trPr>
          <w:trHeight w:val="181"/>
          <w:tblCellSpacing w:w="20" w:type="dxa"/>
        </w:trPr>
        <w:tc>
          <w:tcPr>
            <w:tcW w:w="3485" w:type="dxa"/>
          </w:tcPr>
          <w:p w14:paraId="4A37FF84" w14:textId="77777777" w:rsidR="00443FD7" w:rsidRPr="002C6FCC" w:rsidRDefault="00443FD7" w:rsidP="000F4AC5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US"/>
              </w:rPr>
            </w:pPr>
            <w:r w:rsidRPr="002C6FCC">
              <w:rPr>
                <w:rFonts w:asciiTheme="minorHAnsi" w:hAnsiTheme="minorHAnsi" w:cs="Arial"/>
                <w:sz w:val="24"/>
                <w:szCs w:val="24"/>
              </w:rPr>
              <w:t>Ηλεκ</w:t>
            </w:r>
            <w:r w:rsidR="000F4AC5" w:rsidRPr="002C6FCC">
              <w:rPr>
                <w:rFonts w:asciiTheme="minorHAnsi" w:hAnsiTheme="minorHAnsi" w:cs="Arial"/>
                <w:sz w:val="24"/>
                <w:szCs w:val="24"/>
              </w:rPr>
              <w:t>τρονικ</w:t>
            </w:r>
            <w:r w:rsidR="00D97869" w:rsidRPr="002C6FCC">
              <w:rPr>
                <w:rFonts w:asciiTheme="minorHAnsi" w:hAnsiTheme="minorHAnsi" w:cs="Arial"/>
                <w:sz w:val="24"/>
                <w:szCs w:val="24"/>
              </w:rPr>
              <w:t>ές</w:t>
            </w:r>
            <w:r w:rsidRPr="002C6FCC">
              <w:rPr>
                <w:rFonts w:asciiTheme="minorHAnsi" w:hAnsiTheme="minorHAnsi" w:cs="Arial"/>
                <w:sz w:val="24"/>
                <w:szCs w:val="24"/>
              </w:rPr>
              <w:t xml:space="preserve"> Διε</w:t>
            </w:r>
            <w:r w:rsidR="00D97869" w:rsidRPr="002C6FCC">
              <w:rPr>
                <w:rFonts w:asciiTheme="minorHAnsi" w:hAnsiTheme="minorHAnsi" w:cs="Arial"/>
                <w:sz w:val="24"/>
                <w:szCs w:val="24"/>
              </w:rPr>
              <w:t>υθύνσεις</w:t>
            </w:r>
            <w:r w:rsidR="00047F7A" w:rsidRPr="002C6FCC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</w:tc>
        <w:tc>
          <w:tcPr>
            <w:tcW w:w="5856" w:type="dxa"/>
          </w:tcPr>
          <w:p w14:paraId="61524D2F" w14:textId="77777777" w:rsidR="00443FD7" w:rsidRPr="00FD60B6" w:rsidRDefault="00443FD7" w:rsidP="00790443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</w:p>
        </w:tc>
      </w:tr>
      <w:tr w:rsidR="00B87C06" w:rsidRPr="00FD60B6" w14:paraId="5F4BC15E" w14:textId="77777777" w:rsidTr="00A95EC0">
        <w:trPr>
          <w:trHeight w:val="798"/>
          <w:tblCellSpacing w:w="20" w:type="dxa"/>
        </w:trPr>
        <w:tc>
          <w:tcPr>
            <w:tcW w:w="9381" w:type="dxa"/>
            <w:gridSpan w:val="2"/>
          </w:tcPr>
          <w:p w14:paraId="4BD489D0" w14:textId="2973292C" w:rsidR="00FD5CB9" w:rsidRPr="00074B29" w:rsidRDefault="00A95EC0" w:rsidP="00190D39">
            <w:pPr>
              <w:rPr>
                <w:rFonts w:asciiTheme="minorHAnsi" w:eastAsia="Calibri" w:hAnsiTheme="minorHAnsi" w:cstheme="minorHAnsi"/>
              </w:rPr>
            </w:pPr>
            <w:r w:rsidRPr="00A95EC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Χώρα εξαγωγής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074B29" w:rsidRPr="00074B29">
              <w:rPr>
                <w:rFonts w:asciiTheme="minorHAnsi" w:eastAsia="Calibri" w:hAnsiTheme="minorHAnsi" w:cstheme="minorHAnsi"/>
                <w:sz w:val="22"/>
                <w:szCs w:val="22"/>
              </w:rPr>
              <w:t>(</w:t>
            </w:r>
            <w:r w:rsidR="00074B29" w:rsidRPr="00074B29">
              <w:rPr>
                <w:rFonts w:asciiTheme="minorHAnsi" w:eastAsia="Calibri" w:hAnsiTheme="minorHAnsi" w:cstheme="minorHAnsi"/>
              </w:rPr>
              <w:t>Αναφέρεται</w:t>
            </w:r>
            <w:r w:rsidRPr="00074B29">
              <w:rPr>
                <w:rFonts w:asciiTheme="minorHAnsi" w:eastAsia="Calibri" w:hAnsiTheme="minorHAnsi" w:cstheme="minorHAnsi"/>
              </w:rPr>
              <w:t xml:space="preserve"> τη χώρα στην οποία αντιμετωπίσατε εμπορικά εμπόδια κατά την εξαγωγή ή προσπάθεια για εξαγωγή</w:t>
            </w:r>
            <w:r w:rsidR="00074B29">
              <w:rPr>
                <w:rFonts w:asciiTheme="minorHAnsi" w:eastAsia="Calibri" w:hAnsiTheme="minorHAnsi" w:cstheme="minorHAnsi"/>
              </w:rPr>
              <w:t>)</w:t>
            </w:r>
            <w:r w:rsidRPr="00074B29">
              <w:rPr>
                <w:rFonts w:asciiTheme="minorHAnsi" w:eastAsia="Calibri" w:hAnsiTheme="minorHAnsi" w:cstheme="minorHAnsi"/>
              </w:rPr>
              <w:t>.</w:t>
            </w:r>
          </w:p>
          <w:p w14:paraId="56AD06B2" w14:textId="77777777" w:rsidR="00A95EC0" w:rsidRDefault="00A95EC0" w:rsidP="00A95EC0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0F4BDA" w14:textId="77777777" w:rsidR="002D42B0" w:rsidRDefault="002D42B0" w:rsidP="00A95EC0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C1FE75" w14:textId="7026A831" w:rsidR="002D42B0" w:rsidRPr="001A45C1" w:rsidRDefault="002D42B0" w:rsidP="00A95EC0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4D7D" w:rsidRPr="00FD60B6" w14:paraId="350AD973" w14:textId="77777777" w:rsidTr="00A95EC0">
        <w:trPr>
          <w:trHeight w:val="840"/>
          <w:tblCellSpacing w:w="20" w:type="dxa"/>
        </w:trPr>
        <w:tc>
          <w:tcPr>
            <w:tcW w:w="9381" w:type="dxa"/>
            <w:gridSpan w:val="2"/>
          </w:tcPr>
          <w:p w14:paraId="408E4B0A" w14:textId="4038BC71" w:rsidR="00FD5CB9" w:rsidRPr="00A95EC0" w:rsidRDefault="000D0680" w:rsidP="00190D3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Αρμόδια </w:t>
            </w:r>
            <w:r w:rsidR="00A95EC0" w:rsidRPr="00A95EC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Αρχή χώρας εξαγωγής</w:t>
            </w:r>
            <w:r w:rsidR="00A95EC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="00074B29" w:rsidRPr="00074B29">
              <w:rPr>
                <w:rFonts w:asciiTheme="minorHAnsi" w:eastAsia="Calibri" w:hAnsiTheme="minorHAnsi" w:cstheme="minorHAnsi"/>
                <w:sz w:val="24"/>
                <w:szCs w:val="24"/>
              </w:rPr>
              <w:t>(</w:t>
            </w:r>
            <w:r w:rsidR="00074B29" w:rsidRPr="00074B29">
              <w:rPr>
                <w:rFonts w:asciiTheme="minorHAnsi" w:eastAsia="Calibri" w:hAnsiTheme="minorHAnsi" w:cstheme="minorHAnsi"/>
              </w:rPr>
              <w:t>Αναφέρεται</w:t>
            </w:r>
            <w:r w:rsidR="00A95EC0" w:rsidRPr="00074B29">
              <w:rPr>
                <w:rFonts w:asciiTheme="minorHAnsi" w:eastAsia="Calibri" w:hAnsiTheme="minorHAnsi" w:cstheme="minorHAnsi"/>
              </w:rPr>
              <w:t xml:space="preserve"> την αρμόδια Αρχή (ή Αρχές) της χώρας εξαγωγής, από την οποία προέρχεται η επιβολή του εμπορικού εμποδίου</w:t>
            </w:r>
            <w:r w:rsidR="00074B29">
              <w:rPr>
                <w:rFonts w:asciiTheme="minorHAnsi" w:eastAsia="Calibri" w:hAnsiTheme="minorHAnsi" w:cstheme="minorHAnsi"/>
              </w:rPr>
              <w:t>)</w:t>
            </w:r>
            <w:r w:rsidR="00A95EC0" w:rsidRPr="00074B29">
              <w:rPr>
                <w:rFonts w:asciiTheme="minorHAnsi" w:eastAsia="Calibri" w:hAnsiTheme="minorHAnsi" w:cstheme="minorHAnsi"/>
              </w:rPr>
              <w:t>.</w:t>
            </w:r>
          </w:p>
          <w:p w14:paraId="1E1FEE16" w14:textId="77777777" w:rsidR="00A95EC0" w:rsidRDefault="00A95EC0" w:rsidP="00A95EC0">
            <w:pPr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  <w:p w14:paraId="478F25D0" w14:textId="77777777" w:rsidR="002D42B0" w:rsidRDefault="002D42B0" w:rsidP="00A95EC0">
            <w:pPr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  <w:p w14:paraId="78461E71" w14:textId="63DD9AF9" w:rsidR="002D42B0" w:rsidRPr="002C6FCC" w:rsidRDefault="002D42B0" w:rsidP="00A95EC0">
            <w:pPr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D97869" w:rsidRPr="00FD60B6" w14:paraId="7AB003A7" w14:textId="77777777" w:rsidTr="00A95EC0">
        <w:trPr>
          <w:trHeight w:val="1076"/>
          <w:tblCellSpacing w:w="20" w:type="dxa"/>
        </w:trPr>
        <w:tc>
          <w:tcPr>
            <w:tcW w:w="9381" w:type="dxa"/>
            <w:gridSpan w:val="2"/>
          </w:tcPr>
          <w:p w14:paraId="4D13BE1A" w14:textId="4E1FB5AE" w:rsidR="00FD5CB9" w:rsidRPr="00074B29" w:rsidRDefault="00074B29" w:rsidP="00190D39">
            <w:pPr>
              <w:jc w:val="both"/>
              <w:rPr>
                <w:rFonts w:asciiTheme="minorHAnsi" w:eastAsia="Calibri" w:hAnsiTheme="minorHAnsi" w:cstheme="minorHAnsi"/>
              </w:rPr>
            </w:pPr>
            <w:r w:rsidRPr="00074B2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Προϊόν </w:t>
            </w:r>
            <w:r w:rsidR="00A95EC0" w:rsidRPr="00A95EC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/ Υπηρεσία εξαγωγής</w:t>
            </w:r>
            <w:r w:rsidR="00A95EC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(</w:t>
            </w:r>
            <w:r w:rsidRPr="00074B29">
              <w:rPr>
                <w:rFonts w:asciiTheme="minorHAnsi" w:eastAsia="Calibri" w:hAnsiTheme="minorHAnsi" w:cstheme="minorHAnsi"/>
              </w:rPr>
              <w:t>Αναφέρεται</w:t>
            </w:r>
            <w:r w:rsidR="00A95EC0" w:rsidRPr="00074B29">
              <w:rPr>
                <w:rFonts w:asciiTheme="minorHAnsi" w:eastAsia="Calibri" w:hAnsiTheme="minorHAnsi" w:cstheme="minorHAnsi"/>
              </w:rPr>
              <w:t xml:space="preserve"> το προϊόν ή υπηρεσία για το/την οποία αντιμετωπίσατε πρόβλημα κατά την εξαγωγή ή προσπάθεια εξαγωγής. Παρακαλούμε όπως για προϊόντα αναφερθεί ο τελωνειακός κωδικός και για υπηρεσίες όπως αναφερθεί το συγκεκριμένο είδος υπηρεσίας</w:t>
            </w:r>
            <w:r>
              <w:rPr>
                <w:rFonts w:asciiTheme="minorHAnsi" w:eastAsia="Calibri" w:hAnsiTheme="minorHAnsi" w:cstheme="minorHAnsi"/>
              </w:rPr>
              <w:t>)</w:t>
            </w:r>
            <w:r w:rsidR="00A95EC0" w:rsidRPr="00074B29">
              <w:rPr>
                <w:rFonts w:asciiTheme="minorHAnsi" w:eastAsia="Calibri" w:hAnsiTheme="minorHAnsi" w:cstheme="minorHAnsi"/>
              </w:rPr>
              <w:t>.</w:t>
            </w:r>
          </w:p>
          <w:p w14:paraId="1D9B76BB" w14:textId="77777777" w:rsidR="002D42B0" w:rsidRDefault="002D42B0" w:rsidP="00A95EC0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AB868A8" w14:textId="377FA336" w:rsidR="002D42B0" w:rsidRDefault="002D42B0" w:rsidP="00A95EC0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7C5FD76" w14:textId="3189A642" w:rsidR="00074B29" w:rsidRDefault="00074B29" w:rsidP="00A95EC0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C44E91D" w14:textId="3A0BF200" w:rsidR="00190D39" w:rsidRPr="00A95EC0" w:rsidRDefault="00190D39" w:rsidP="00A95EC0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A95EC0" w:rsidRPr="00FD60B6" w14:paraId="39433596" w14:textId="77777777" w:rsidTr="00A95EC0">
        <w:trPr>
          <w:trHeight w:val="1113"/>
          <w:tblCellSpacing w:w="20" w:type="dxa"/>
        </w:trPr>
        <w:tc>
          <w:tcPr>
            <w:tcW w:w="9381" w:type="dxa"/>
            <w:gridSpan w:val="2"/>
          </w:tcPr>
          <w:p w14:paraId="602BC6EC" w14:textId="1C832C85" w:rsidR="00A95EC0" w:rsidRPr="00074B29" w:rsidRDefault="00A95EC0" w:rsidP="000713B9">
            <w:pPr>
              <w:rPr>
                <w:rFonts w:asciiTheme="minorHAnsi" w:eastAsia="Calibri" w:hAnsiTheme="minorHAnsi" w:cstheme="minorHAnsi"/>
              </w:rPr>
            </w:pPr>
            <w:r w:rsidRPr="00A95EC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Περιγραφή εμπορικών εμποδίων.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074B29" w:rsidRPr="00074B29">
              <w:rPr>
                <w:rFonts w:asciiTheme="minorHAnsi" w:eastAsia="Calibri" w:hAnsiTheme="minorHAnsi" w:cstheme="minorHAnsi"/>
              </w:rPr>
              <w:t>(Αναφέρεται</w:t>
            </w:r>
            <w:r w:rsidRPr="00074B29">
              <w:rPr>
                <w:rFonts w:asciiTheme="minorHAnsi" w:eastAsia="Calibri" w:hAnsiTheme="minorHAnsi" w:cstheme="minorHAnsi"/>
              </w:rPr>
              <w:t xml:space="preserve"> αναλυτικά το/τα εμπόδιο/α που αντιμετωπίσατε κατά την εξαγωγή ή προσπάθεια εξαγωγής του προϊόντος / υπηρεσίας </w:t>
            </w:r>
            <w:r w:rsidR="00074B29" w:rsidRPr="00074B29">
              <w:rPr>
                <w:rFonts w:asciiTheme="minorHAnsi" w:eastAsia="Calibri" w:hAnsiTheme="minorHAnsi" w:cstheme="minorHAnsi"/>
              </w:rPr>
              <w:t>σας)</w:t>
            </w:r>
            <w:r w:rsidRPr="00074B29">
              <w:rPr>
                <w:rFonts w:asciiTheme="minorHAnsi" w:eastAsia="Calibri" w:hAnsiTheme="minorHAnsi" w:cstheme="minorHAnsi"/>
              </w:rPr>
              <w:t>.</w:t>
            </w:r>
          </w:p>
          <w:p w14:paraId="35753172" w14:textId="1467904C" w:rsidR="00A95EC0" w:rsidRDefault="00A95EC0" w:rsidP="00A95EC0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4177E89" w14:textId="77777777" w:rsidR="00190D39" w:rsidRDefault="00190D39" w:rsidP="00A95EC0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136D716" w14:textId="77777777" w:rsidR="00A95EC0" w:rsidRPr="00A95EC0" w:rsidRDefault="00A95EC0" w:rsidP="00A95EC0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3E6ECD9" w14:textId="3D87C8A9" w:rsidR="00A95EC0" w:rsidRDefault="00A95EC0" w:rsidP="00A95EC0">
            <w:pPr>
              <w:spacing w:line="360" w:lineRule="auto"/>
              <w:rPr>
                <w:rFonts w:eastAsia="Calibri" w:cstheme="minorHAnsi"/>
              </w:rPr>
            </w:pPr>
          </w:p>
          <w:p w14:paraId="1D29D05E" w14:textId="6415E98B" w:rsidR="00A95EC0" w:rsidRDefault="00A95EC0" w:rsidP="00A95EC0">
            <w:pPr>
              <w:spacing w:line="360" w:lineRule="auto"/>
              <w:rPr>
                <w:rFonts w:eastAsia="Calibri" w:cstheme="minorHAnsi"/>
              </w:rPr>
            </w:pPr>
          </w:p>
          <w:p w14:paraId="4266861D" w14:textId="31E4D59E" w:rsidR="002D42B0" w:rsidRDefault="002D42B0" w:rsidP="00A95EC0">
            <w:pPr>
              <w:spacing w:line="360" w:lineRule="auto"/>
              <w:rPr>
                <w:rFonts w:eastAsia="Calibri" w:cstheme="minorHAnsi"/>
              </w:rPr>
            </w:pPr>
          </w:p>
          <w:p w14:paraId="32E3E325" w14:textId="6B8DC6A0" w:rsidR="00444838" w:rsidRDefault="00444838" w:rsidP="00A95EC0">
            <w:pPr>
              <w:spacing w:line="360" w:lineRule="auto"/>
              <w:rPr>
                <w:rFonts w:eastAsia="Calibri" w:cstheme="minorHAnsi"/>
              </w:rPr>
            </w:pPr>
          </w:p>
          <w:p w14:paraId="3909CD34" w14:textId="4A5AFDCD" w:rsidR="00444838" w:rsidRDefault="00444838" w:rsidP="00A95EC0">
            <w:pPr>
              <w:spacing w:line="360" w:lineRule="auto"/>
              <w:rPr>
                <w:rFonts w:eastAsia="Calibri" w:cstheme="minorHAnsi"/>
              </w:rPr>
            </w:pPr>
          </w:p>
          <w:p w14:paraId="1FC78F3F" w14:textId="45CF1B55" w:rsidR="00190D39" w:rsidRDefault="00190D39" w:rsidP="00A95EC0">
            <w:pPr>
              <w:spacing w:line="360" w:lineRule="auto"/>
              <w:rPr>
                <w:rFonts w:eastAsia="Calibri" w:cstheme="minorHAnsi"/>
              </w:rPr>
            </w:pPr>
          </w:p>
          <w:p w14:paraId="3558759B" w14:textId="1DA47A1A" w:rsidR="00190D39" w:rsidRDefault="00190D39" w:rsidP="00A95EC0">
            <w:pPr>
              <w:spacing w:line="360" w:lineRule="auto"/>
              <w:rPr>
                <w:rFonts w:eastAsia="Calibri" w:cstheme="minorHAnsi"/>
              </w:rPr>
            </w:pPr>
          </w:p>
          <w:p w14:paraId="49ECF32A" w14:textId="2239632F" w:rsidR="00190D39" w:rsidRDefault="00190D39" w:rsidP="00A95EC0">
            <w:pPr>
              <w:spacing w:line="360" w:lineRule="auto"/>
              <w:rPr>
                <w:rFonts w:eastAsia="Calibri" w:cstheme="minorHAnsi"/>
              </w:rPr>
            </w:pPr>
          </w:p>
          <w:p w14:paraId="0E9EBC26" w14:textId="7AA4A883" w:rsidR="00190D39" w:rsidRDefault="00190D39" w:rsidP="00A95EC0">
            <w:pPr>
              <w:spacing w:line="360" w:lineRule="auto"/>
              <w:rPr>
                <w:rFonts w:eastAsia="Calibri" w:cstheme="minorHAnsi"/>
              </w:rPr>
            </w:pPr>
          </w:p>
          <w:p w14:paraId="19E197F6" w14:textId="7E8F8145" w:rsidR="00190D39" w:rsidRDefault="00190D39" w:rsidP="00A95EC0">
            <w:pPr>
              <w:spacing w:line="360" w:lineRule="auto"/>
              <w:rPr>
                <w:rFonts w:eastAsia="Calibri" w:cstheme="minorHAnsi"/>
              </w:rPr>
            </w:pPr>
          </w:p>
          <w:p w14:paraId="625F2A27" w14:textId="77777777" w:rsidR="00190D39" w:rsidRDefault="00190D39" w:rsidP="00A95EC0">
            <w:pPr>
              <w:spacing w:line="360" w:lineRule="auto"/>
              <w:rPr>
                <w:rFonts w:eastAsia="Calibri" w:cstheme="minorHAnsi"/>
              </w:rPr>
            </w:pPr>
          </w:p>
          <w:p w14:paraId="3A2BB172" w14:textId="0A7B3683" w:rsidR="00A95EC0" w:rsidRPr="00900264" w:rsidRDefault="00A95EC0" w:rsidP="00A95EC0">
            <w:pPr>
              <w:spacing w:line="360" w:lineRule="auto"/>
              <w:rPr>
                <w:rFonts w:eastAsia="Calibri" w:cstheme="minorHAnsi"/>
              </w:rPr>
            </w:pPr>
          </w:p>
        </w:tc>
      </w:tr>
      <w:tr w:rsidR="00A95EC0" w:rsidRPr="00FD60B6" w14:paraId="661615E6" w14:textId="77777777" w:rsidTr="00A95EC0">
        <w:trPr>
          <w:trHeight w:val="1113"/>
          <w:tblCellSpacing w:w="20" w:type="dxa"/>
        </w:trPr>
        <w:tc>
          <w:tcPr>
            <w:tcW w:w="9381" w:type="dxa"/>
            <w:gridSpan w:val="2"/>
          </w:tcPr>
          <w:p w14:paraId="4617388D" w14:textId="1694CF55" w:rsidR="00A95EC0" w:rsidRPr="00444838" w:rsidRDefault="00A95EC0" w:rsidP="000713B9">
            <w:pPr>
              <w:rPr>
                <w:rFonts w:asciiTheme="minorHAnsi" w:eastAsia="Calibri" w:hAnsiTheme="minorHAnsi" w:cstheme="minorHAnsi"/>
              </w:rPr>
            </w:pPr>
            <w:r w:rsidRPr="008F4C5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lastRenderedPageBreak/>
              <w:t>Εκτιμώμενο κόστος/απώλεια εσόδων</w:t>
            </w:r>
            <w:r w:rsidRPr="00444838">
              <w:rPr>
                <w:rFonts w:asciiTheme="minorHAnsi" w:eastAsia="Calibri" w:hAnsiTheme="minorHAnsi" w:cstheme="minorHAnsi"/>
                <w:b/>
                <w:bCs/>
              </w:rPr>
              <w:t>.</w:t>
            </w:r>
            <w:r w:rsidRPr="00444838">
              <w:rPr>
                <w:rFonts w:asciiTheme="minorHAnsi" w:eastAsia="Calibri" w:hAnsiTheme="minorHAnsi" w:cstheme="minorHAnsi"/>
              </w:rPr>
              <w:t xml:space="preserve"> </w:t>
            </w:r>
            <w:r w:rsidR="00444838" w:rsidRPr="00444838">
              <w:rPr>
                <w:rFonts w:asciiTheme="minorHAnsi" w:eastAsia="Calibri" w:hAnsiTheme="minorHAnsi" w:cstheme="minorHAnsi"/>
              </w:rPr>
              <w:t>(</w:t>
            </w:r>
            <w:r w:rsidRPr="00444838">
              <w:rPr>
                <w:rFonts w:asciiTheme="minorHAnsi" w:eastAsia="Calibri" w:hAnsiTheme="minorHAnsi" w:cstheme="minorHAnsi"/>
              </w:rPr>
              <w:t xml:space="preserve"> </w:t>
            </w:r>
            <w:r w:rsidR="00074B29" w:rsidRPr="00444838">
              <w:rPr>
                <w:rFonts w:asciiTheme="minorHAnsi" w:eastAsia="Calibri" w:hAnsiTheme="minorHAnsi" w:cstheme="minorHAnsi"/>
              </w:rPr>
              <w:t>Αναφέρεται</w:t>
            </w:r>
            <w:r w:rsidRPr="00444838">
              <w:rPr>
                <w:rFonts w:asciiTheme="minorHAnsi" w:eastAsia="Calibri" w:hAnsiTheme="minorHAnsi" w:cstheme="minorHAnsi"/>
              </w:rPr>
              <w:t xml:space="preserve"> </w:t>
            </w:r>
            <w:r w:rsidR="00444838" w:rsidRPr="00444838">
              <w:rPr>
                <w:rFonts w:asciiTheme="minorHAnsi" w:eastAsia="Calibri" w:hAnsiTheme="minorHAnsi" w:cstheme="minorHAnsi"/>
              </w:rPr>
              <w:t xml:space="preserve">ενδεχόμενη </w:t>
            </w:r>
            <w:r w:rsidRPr="00444838">
              <w:rPr>
                <w:rFonts w:asciiTheme="minorHAnsi" w:eastAsia="Calibri" w:hAnsiTheme="minorHAnsi" w:cstheme="minorHAnsi"/>
              </w:rPr>
              <w:t>εκτίμηση ζημιάς που έχει επωμιστεί η εταιρεία σας, είτε λόγω των εμποδίων που αντιμετωπίσατε κατά την πραγματοποίηση της εξαγωγής είτε λόγω της μη πραγματοποίησης εξαγωγής</w:t>
            </w:r>
            <w:r w:rsidR="00444838" w:rsidRPr="00444838">
              <w:rPr>
                <w:rFonts w:asciiTheme="minorHAnsi" w:eastAsia="Calibri" w:hAnsiTheme="minorHAnsi" w:cstheme="minorHAnsi"/>
              </w:rPr>
              <w:t>)</w:t>
            </w:r>
            <w:r w:rsidRPr="00444838">
              <w:rPr>
                <w:rFonts w:asciiTheme="minorHAnsi" w:eastAsia="Calibri" w:hAnsiTheme="minorHAnsi" w:cstheme="minorHAnsi"/>
              </w:rPr>
              <w:t>.</w:t>
            </w:r>
          </w:p>
          <w:p w14:paraId="2807085B" w14:textId="627965BA" w:rsidR="00A95EC0" w:rsidRDefault="00A95EC0" w:rsidP="00A95EC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8DF4884" w14:textId="77E0FE32" w:rsidR="00A878D3" w:rsidRDefault="00A878D3" w:rsidP="00A95EC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269EAF4" w14:textId="77777777" w:rsidR="00190D39" w:rsidRDefault="00190D39" w:rsidP="00A95EC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8B61603" w14:textId="77777777" w:rsidR="002D42B0" w:rsidRDefault="002D42B0" w:rsidP="00A95EC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EAEE1B8" w14:textId="2E3D175D" w:rsidR="000713B9" w:rsidRPr="00A95EC0" w:rsidRDefault="000713B9" w:rsidP="00A95EC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2DD66F6F" w14:textId="77777777" w:rsidR="00E65FD4" w:rsidRPr="00596087" w:rsidRDefault="00E65FD4" w:rsidP="00190D39">
      <w:pPr>
        <w:spacing w:line="360" w:lineRule="auto"/>
        <w:ind w:right="-950"/>
        <w:jc w:val="both"/>
        <w:rPr>
          <w:rFonts w:asciiTheme="minorHAnsi" w:hAnsiTheme="minorHAnsi"/>
          <w:b/>
          <w:bCs/>
        </w:rPr>
      </w:pPr>
    </w:p>
    <w:p w14:paraId="018E1DC5" w14:textId="6849F6FC" w:rsidR="00B30ABD" w:rsidRPr="00596087" w:rsidRDefault="00B30ABD" w:rsidP="00596087">
      <w:pPr>
        <w:spacing w:line="360" w:lineRule="auto"/>
        <w:ind w:left="426"/>
        <w:rPr>
          <w:rFonts w:asciiTheme="minorHAnsi" w:hAnsiTheme="minorHAnsi"/>
          <w:b/>
          <w:bCs/>
          <w:u w:val="single"/>
        </w:rPr>
      </w:pPr>
      <w:r w:rsidRPr="00596087">
        <w:rPr>
          <w:rFonts w:asciiTheme="minorHAnsi" w:hAnsiTheme="minorHAnsi"/>
          <w:b/>
          <w:bCs/>
          <w:u w:val="single"/>
        </w:rPr>
        <w:t>ΥΠΕΥΘΥΝΗ ΔΗΛΩΣΗ</w:t>
      </w:r>
      <w:r w:rsidR="00596087">
        <w:rPr>
          <w:rFonts w:asciiTheme="minorHAnsi" w:hAnsiTheme="minorHAnsi"/>
          <w:b/>
          <w:bCs/>
          <w:u w:val="single"/>
        </w:rPr>
        <w:t>-</w:t>
      </w:r>
      <w:r w:rsidRPr="00596087">
        <w:rPr>
          <w:rFonts w:asciiTheme="minorHAnsi" w:hAnsiTheme="minorHAnsi"/>
          <w:b/>
          <w:u w:val="single"/>
        </w:rPr>
        <w:t>EΞΟΥΣΙΟΔΟΤΗΣΗ ΓΙΑ ΕΠΕΞΕΡΓΑΣΙΑ ΠΡΟΣΩΠΙΚΩΝ ΔΕΔΟΜΕΝΩΝ</w:t>
      </w:r>
    </w:p>
    <w:p w14:paraId="05BEE754" w14:textId="01D80C74" w:rsidR="00B30ABD" w:rsidRPr="00596087" w:rsidRDefault="00B30ABD" w:rsidP="00596087">
      <w:pPr>
        <w:spacing w:line="360" w:lineRule="auto"/>
        <w:jc w:val="both"/>
        <w:rPr>
          <w:rFonts w:asciiTheme="minorHAnsi" w:hAnsiTheme="minorHAnsi"/>
        </w:rPr>
      </w:pPr>
      <w:r w:rsidRPr="00596087">
        <w:rPr>
          <w:rFonts w:asciiTheme="minorHAnsi" w:hAnsiTheme="minorHAnsi"/>
        </w:rPr>
        <w:t xml:space="preserve">Εγώ ο/η …….……………………………………………………………………………… Α.Δ.Τ. ……………………………………. κατά </w:t>
      </w:r>
      <w:proofErr w:type="spellStart"/>
      <w:r w:rsidRPr="00596087">
        <w:rPr>
          <w:rFonts w:asciiTheme="minorHAnsi" w:hAnsiTheme="minorHAnsi"/>
        </w:rPr>
        <w:t>νόμον</w:t>
      </w:r>
      <w:proofErr w:type="spellEnd"/>
      <w:r w:rsidRPr="00596087">
        <w:rPr>
          <w:rFonts w:asciiTheme="minorHAnsi" w:hAnsiTheme="minorHAnsi"/>
        </w:rPr>
        <w:t xml:space="preserve"> εκπρόσωπος της εταιρείας ..……………………………………….………………………………..…... με αριθμό εγγραφής ……………………..……..……….. ενόψει </w:t>
      </w:r>
      <w:r w:rsidR="008F4C5B" w:rsidRPr="00596087">
        <w:rPr>
          <w:rFonts w:asciiTheme="minorHAnsi" w:hAnsiTheme="minorHAnsi"/>
        </w:rPr>
        <w:t xml:space="preserve">συμπλήρωσης του έντυπου αναφοράς εμπορικών εμποδίων </w:t>
      </w:r>
      <w:r w:rsidRPr="00596087">
        <w:rPr>
          <w:rFonts w:asciiTheme="minorHAnsi" w:hAnsiTheme="minorHAnsi"/>
        </w:rPr>
        <w:t xml:space="preserve">για παροχή βοήθειας από </w:t>
      </w:r>
      <w:r w:rsidR="00596087" w:rsidRPr="00596087">
        <w:rPr>
          <w:rFonts w:asciiTheme="minorHAnsi" w:hAnsiTheme="minorHAnsi"/>
        </w:rPr>
        <w:t xml:space="preserve">την </w:t>
      </w:r>
      <w:r w:rsidRPr="00596087">
        <w:rPr>
          <w:rFonts w:asciiTheme="minorHAnsi" w:hAnsiTheme="minorHAnsi"/>
        </w:rPr>
        <w:t>Υπηρεσία Εμπορίου του Υπουργείου Ενέργειας, Εμπορίου και Βιομηχανίας στην εταιρεία που εκπροσωπώ δηλώνω υπεύθυνα σήμερα …</w:t>
      </w:r>
      <w:r w:rsidR="00596087" w:rsidRPr="00596087">
        <w:rPr>
          <w:rFonts w:asciiTheme="minorHAnsi" w:hAnsiTheme="minorHAnsi"/>
        </w:rPr>
        <w:t>…...</w:t>
      </w:r>
      <w:r w:rsidRPr="00596087">
        <w:rPr>
          <w:rFonts w:asciiTheme="minorHAnsi" w:hAnsiTheme="minorHAnsi"/>
        </w:rPr>
        <w:t>/…</w:t>
      </w:r>
      <w:r w:rsidR="00596087" w:rsidRPr="00596087">
        <w:rPr>
          <w:rFonts w:asciiTheme="minorHAnsi" w:hAnsiTheme="minorHAnsi"/>
        </w:rPr>
        <w:t>..</w:t>
      </w:r>
      <w:r w:rsidRPr="00596087">
        <w:rPr>
          <w:rFonts w:asciiTheme="minorHAnsi" w:hAnsiTheme="minorHAnsi"/>
        </w:rPr>
        <w:t>/…</w:t>
      </w:r>
      <w:r w:rsidR="00596087" w:rsidRPr="00596087">
        <w:rPr>
          <w:rFonts w:asciiTheme="minorHAnsi" w:hAnsiTheme="minorHAnsi"/>
        </w:rPr>
        <w:t>..</w:t>
      </w:r>
      <w:r w:rsidRPr="00596087">
        <w:rPr>
          <w:rFonts w:asciiTheme="minorHAnsi" w:hAnsiTheme="minorHAnsi"/>
        </w:rPr>
        <w:t xml:space="preserve">…, ότι (σημειώστε √ στο κατάλληλο τετραγωνάκι): </w:t>
      </w:r>
    </w:p>
    <w:p w14:paraId="7EE37A3F" w14:textId="643B06C8" w:rsidR="00B30ABD" w:rsidRPr="00596087" w:rsidRDefault="00B30ABD" w:rsidP="00596087">
      <w:pPr>
        <w:spacing w:line="360" w:lineRule="auto"/>
        <w:jc w:val="both"/>
        <w:rPr>
          <w:rFonts w:asciiTheme="minorHAnsi" w:hAnsiTheme="minorHAnsi"/>
        </w:rPr>
      </w:pPr>
      <w:r w:rsidRPr="00596087">
        <w:rPr>
          <w:rFonts w:ascii="Calibri" w:eastAsia="Calibri" w:hAnsi="Calibri" w:cs="Calibri"/>
        </w:rPr>
        <w:object w:dxaOrig="1440" w:dyaOrig="1440" w14:anchorId="41886D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9" o:title=""/>
          </v:shape>
          <w:control r:id="rId10" w:name="DefaultOcxName121" w:shapeid="_x0000_i1030"/>
        </w:object>
      </w:r>
      <w:r w:rsidRPr="00596087">
        <w:rPr>
          <w:rFonts w:asciiTheme="minorHAnsi" w:eastAsia="Calibri" w:hAnsiTheme="minorHAnsi" w:cs="Calibri"/>
        </w:rPr>
        <w:t>Εξουσιοδοτώ</w:t>
      </w:r>
      <w:r w:rsidRPr="00596087">
        <w:rPr>
          <w:rFonts w:asciiTheme="minorHAnsi" w:hAnsiTheme="minorHAnsi"/>
        </w:rPr>
        <w:t xml:space="preserve"> </w:t>
      </w:r>
      <w:r w:rsidRPr="00596087">
        <w:rPr>
          <w:rFonts w:asciiTheme="minorHAnsi" w:eastAsia="Calibri" w:hAnsiTheme="minorHAnsi" w:cs="Calibri"/>
        </w:rPr>
        <w:t>την Υπηρεσία Εμπορίου του Υπουργείου Ενέργειας, Εμπορίου και Βιομηχανίας να επεξεργαστεί τα προσωπικά μου δεδομένα αποκλειστικά για την αποπεράτωση του αντικειμένου της αίτησης</w:t>
      </w:r>
      <w:r w:rsidRPr="00596087">
        <w:rPr>
          <w:rFonts w:asciiTheme="minorHAnsi" w:hAnsiTheme="minorHAnsi"/>
        </w:rPr>
        <w:t>.</w:t>
      </w:r>
    </w:p>
    <w:p w14:paraId="77D5BD77" w14:textId="1936B839" w:rsidR="00B30ABD" w:rsidRPr="00596087" w:rsidRDefault="00B30ABD" w:rsidP="00A878D3">
      <w:pPr>
        <w:spacing w:line="360" w:lineRule="auto"/>
        <w:ind w:right="-483"/>
        <w:rPr>
          <w:rFonts w:asciiTheme="minorHAnsi" w:hAnsiTheme="minorHAnsi"/>
        </w:rPr>
      </w:pPr>
      <w:r w:rsidRPr="00596087">
        <w:rPr>
          <w:rFonts w:ascii="Calibri" w:eastAsia="Calibri" w:hAnsi="Calibri" w:cs="Calibri"/>
        </w:rPr>
        <w:object w:dxaOrig="1440" w:dyaOrig="1440" w14:anchorId="29EFC386">
          <v:shape id="_x0000_i1033" type="#_x0000_t75" style="width:20.25pt;height:18pt" o:ole="">
            <v:imagedata r:id="rId11" o:title=""/>
          </v:shape>
          <w:control r:id="rId12" w:name="DefaultOcxName12" w:shapeid="_x0000_i1033"/>
        </w:object>
      </w:r>
      <w:r w:rsidRPr="00596087">
        <w:rPr>
          <w:rFonts w:ascii="Calibri" w:eastAsia="Calibri" w:hAnsi="Calibri" w:cs="Calibri"/>
        </w:rPr>
        <w:t xml:space="preserve">Έχω διαβάσει </w:t>
      </w:r>
      <w:r w:rsidRPr="00596087">
        <w:rPr>
          <w:rFonts w:asciiTheme="minorHAnsi" w:eastAsia="Calibri" w:hAnsiTheme="minorHAnsi" w:cs="Calibri"/>
        </w:rPr>
        <w:t>και συμφωνώ με τη δήλωση προστασίας προσωπικών δεδομένων  της Υπηρεσίας Εμπορίου η οποία είναι αναρτημένη στον σύνδεσμο</w:t>
      </w:r>
      <w:r w:rsidR="00FC0F91">
        <w:t xml:space="preserve"> </w:t>
      </w:r>
      <w:hyperlink r:id="rId13" w:history="1">
        <w:r w:rsidR="00FC0F91" w:rsidRPr="001E18B6">
          <w:rPr>
            <w:rStyle w:val="Hyperlink"/>
          </w:rPr>
          <w:t>https://www.trade.gov.cy/en/98/97/?ctype=ar</w:t>
        </w:r>
      </w:hyperlink>
      <w:r w:rsidR="00FC0F91">
        <w:t xml:space="preserve"> </w:t>
      </w:r>
    </w:p>
    <w:p w14:paraId="252E52A2" w14:textId="77777777" w:rsidR="00FC0F91" w:rsidRDefault="00FC0F91" w:rsidP="002D42B0">
      <w:pPr>
        <w:spacing w:line="360" w:lineRule="auto"/>
        <w:jc w:val="both"/>
        <w:rPr>
          <w:rFonts w:asciiTheme="minorHAnsi" w:hAnsiTheme="minorHAnsi"/>
        </w:rPr>
      </w:pPr>
    </w:p>
    <w:p w14:paraId="166063B7" w14:textId="22189C3B" w:rsidR="00B30ABD" w:rsidRPr="00596087" w:rsidRDefault="00B30ABD" w:rsidP="002D42B0">
      <w:pPr>
        <w:spacing w:line="360" w:lineRule="auto"/>
        <w:jc w:val="both"/>
        <w:rPr>
          <w:rFonts w:asciiTheme="minorHAnsi" w:hAnsiTheme="minorHAnsi"/>
        </w:rPr>
      </w:pPr>
      <w:r w:rsidRPr="00596087">
        <w:rPr>
          <w:rFonts w:asciiTheme="minorHAnsi" w:hAnsiTheme="minorHAnsi"/>
        </w:rPr>
        <w:t xml:space="preserve">Υπογραφή εκπροσώπου: ……………………………………………………… </w:t>
      </w:r>
    </w:p>
    <w:p w14:paraId="0ADE26D8" w14:textId="7977A2A2" w:rsidR="00B30ABD" w:rsidRPr="00596087" w:rsidRDefault="00B30ABD" w:rsidP="00B30ABD">
      <w:pPr>
        <w:spacing w:line="360" w:lineRule="auto"/>
        <w:jc w:val="both"/>
        <w:rPr>
          <w:rFonts w:asciiTheme="minorHAnsi" w:hAnsiTheme="minorHAnsi"/>
        </w:rPr>
      </w:pPr>
      <w:r w:rsidRPr="00596087">
        <w:rPr>
          <w:rFonts w:asciiTheme="minorHAnsi" w:hAnsiTheme="minorHAnsi"/>
        </w:rPr>
        <w:t>Όνομα εκπροσώπου: ……………………………………………………………</w:t>
      </w:r>
      <w:r w:rsidR="00596087">
        <w:rPr>
          <w:rFonts w:asciiTheme="minorHAnsi" w:hAnsiTheme="minorHAnsi"/>
        </w:rPr>
        <w:t>…….. Ημερομηνία……………………………</w:t>
      </w:r>
    </w:p>
    <w:sectPr w:rsidR="00B30ABD" w:rsidRPr="00596087" w:rsidSect="00190D39">
      <w:headerReference w:type="default" r:id="rId14"/>
      <w:footerReference w:type="default" r:id="rId15"/>
      <w:pgSz w:w="11906" w:h="16838"/>
      <w:pgMar w:top="1103" w:right="1558" w:bottom="993" w:left="180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51B22" w14:textId="77777777" w:rsidR="00B87C06" w:rsidRDefault="00B87C06" w:rsidP="00F45363">
      <w:r>
        <w:separator/>
      </w:r>
    </w:p>
  </w:endnote>
  <w:endnote w:type="continuationSeparator" w:id="0">
    <w:p w14:paraId="7D1F689C" w14:textId="77777777" w:rsidR="00B87C06" w:rsidRDefault="00B87C06" w:rsidP="00F4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F6B6" w14:textId="4D685519" w:rsidR="00EE586A" w:rsidRDefault="00B87C06" w:rsidP="00197198">
    <w:pPr>
      <w:spacing w:line="276" w:lineRule="auto"/>
      <w:jc w:val="center"/>
      <w:rPr>
        <w:rFonts w:asciiTheme="minorHAnsi" w:hAnsiTheme="minorHAnsi" w:cs="Arial"/>
        <w:sz w:val="18"/>
        <w:szCs w:val="18"/>
      </w:rPr>
    </w:pPr>
    <w:r w:rsidRPr="006553D3">
      <w:rPr>
        <w:rFonts w:asciiTheme="minorHAnsi" w:hAnsiTheme="minorHAnsi" w:cs="Arial"/>
        <w:sz w:val="18"/>
        <w:szCs w:val="18"/>
      </w:rPr>
      <w:t xml:space="preserve">Υπηρεσία Εμπορίου </w:t>
    </w:r>
  </w:p>
  <w:p w14:paraId="7D1F64D3" w14:textId="0624C78C" w:rsidR="00B87C06" w:rsidRPr="006553D3" w:rsidRDefault="00B87C06" w:rsidP="00197198">
    <w:pPr>
      <w:spacing w:line="276" w:lineRule="auto"/>
      <w:jc w:val="center"/>
      <w:rPr>
        <w:rFonts w:asciiTheme="minorHAnsi" w:hAnsiTheme="minorHAnsi" w:cs="Arial"/>
        <w:sz w:val="18"/>
        <w:szCs w:val="18"/>
      </w:rPr>
    </w:pPr>
    <w:r w:rsidRPr="006553D3">
      <w:rPr>
        <w:rFonts w:asciiTheme="minorHAnsi" w:hAnsiTheme="minorHAnsi" w:cs="Arial"/>
        <w:sz w:val="18"/>
        <w:szCs w:val="18"/>
      </w:rPr>
      <w:t>Υπουργείο Ενέργειας, Εμπορίου και Βιομηχανίας</w:t>
    </w:r>
  </w:p>
  <w:p w14:paraId="386BFE18" w14:textId="65EB05FE" w:rsidR="00B87C06" w:rsidRPr="00C90C7F" w:rsidRDefault="00B87C06" w:rsidP="00197198">
    <w:pPr>
      <w:spacing w:line="276" w:lineRule="auto"/>
      <w:jc w:val="center"/>
      <w:rPr>
        <w:rFonts w:asciiTheme="minorHAnsi" w:hAnsiTheme="minorHAnsi" w:cs="Arial"/>
        <w:sz w:val="18"/>
        <w:szCs w:val="18"/>
      </w:rPr>
    </w:pPr>
    <w:r w:rsidRPr="006553D3">
      <w:rPr>
        <w:rFonts w:asciiTheme="minorHAnsi" w:hAnsiTheme="minorHAnsi" w:cs="Arial"/>
        <w:sz w:val="18"/>
        <w:szCs w:val="18"/>
      </w:rPr>
      <w:t xml:space="preserve">Ανδρέα </w:t>
    </w:r>
    <w:proofErr w:type="spellStart"/>
    <w:r w:rsidRPr="006553D3">
      <w:rPr>
        <w:rFonts w:asciiTheme="minorHAnsi" w:hAnsiTheme="minorHAnsi" w:cs="Arial"/>
        <w:sz w:val="18"/>
        <w:szCs w:val="18"/>
      </w:rPr>
      <w:t>Αραούζου</w:t>
    </w:r>
    <w:proofErr w:type="spellEnd"/>
    <w:r w:rsidRPr="006553D3">
      <w:rPr>
        <w:rFonts w:asciiTheme="minorHAnsi" w:hAnsiTheme="minorHAnsi" w:cs="Arial"/>
        <w:sz w:val="18"/>
        <w:szCs w:val="18"/>
      </w:rPr>
      <w:t xml:space="preserve"> 6, 1421, Λευκωσία</w:t>
    </w:r>
    <w:r w:rsidR="00F0189C" w:rsidRPr="005E342F">
      <w:rPr>
        <w:rFonts w:asciiTheme="minorHAnsi" w:hAnsiTheme="minorHAnsi" w:cs="Arial"/>
        <w:sz w:val="18"/>
        <w:szCs w:val="18"/>
      </w:rPr>
      <w:t xml:space="preserve">, </w:t>
    </w:r>
    <w:proofErr w:type="spellStart"/>
    <w:r w:rsidR="00F0189C">
      <w:rPr>
        <w:rFonts w:asciiTheme="minorHAnsi" w:hAnsiTheme="minorHAnsi" w:cs="Arial"/>
        <w:sz w:val="18"/>
        <w:szCs w:val="18"/>
      </w:rPr>
      <w:t>Τηλ</w:t>
    </w:r>
    <w:proofErr w:type="spellEnd"/>
    <w:r w:rsidR="00F0189C">
      <w:rPr>
        <w:rFonts w:asciiTheme="minorHAnsi" w:hAnsiTheme="minorHAnsi" w:cs="Arial"/>
        <w:sz w:val="18"/>
        <w:szCs w:val="18"/>
      </w:rPr>
      <w:t>: 22867</w:t>
    </w:r>
    <w:r w:rsidR="00FD5CB9">
      <w:rPr>
        <w:rFonts w:asciiTheme="minorHAnsi" w:hAnsiTheme="minorHAnsi" w:cs="Arial"/>
        <w:sz w:val="18"/>
        <w:szCs w:val="18"/>
      </w:rPr>
      <w:t>209</w:t>
    </w:r>
    <w:r w:rsidR="005E342F" w:rsidRPr="006619F0">
      <w:rPr>
        <w:rFonts w:asciiTheme="minorHAnsi" w:hAnsiTheme="minorHAnsi" w:cs="Arial"/>
        <w:sz w:val="18"/>
        <w:szCs w:val="18"/>
      </w:rPr>
      <w:t>/</w:t>
    </w:r>
    <w:r w:rsidR="00FD5CB9">
      <w:rPr>
        <w:rFonts w:asciiTheme="minorHAnsi" w:hAnsiTheme="minorHAnsi" w:cs="Arial"/>
        <w:sz w:val="18"/>
        <w:szCs w:val="18"/>
      </w:rPr>
      <w:t>118</w:t>
    </w:r>
    <w:r w:rsidR="003F2417">
      <w:rPr>
        <w:rFonts w:asciiTheme="minorHAnsi" w:hAnsiTheme="minorHAnsi" w:cs="Arial"/>
        <w:sz w:val="18"/>
        <w:szCs w:val="18"/>
      </w:rPr>
      <w:t>/</w:t>
    </w:r>
    <w:r w:rsidR="005E342F" w:rsidRPr="006619F0">
      <w:rPr>
        <w:rFonts w:asciiTheme="minorHAnsi" w:hAnsiTheme="minorHAnsi" w:cs="Arial"/>
        <w:sz w:val="18"/>
        <w:szCs w:val="18"/>
      </w:rPr>
      <w:t>155/100</w:t>
    </w:r>
    <w:r w:rsidR="00EE586A" w:rsidRPr="00C90C7F">
      <w:rPr>
        <w:rFonts w:asciiTheme="minorHAnsi" w:hAnsiTheme="minorHAnsi" w:cs="Arial"/>
        <w:sz w:val="18"/>
        <w:szCs w:val="18"/>
      </w:rPr>
      <w:t>/123</w:t>
    </w:r>
  </w:p>
  <w:p w14:paraId="21FFB9E9" w14:textId="31AFCA36" w:rsidR="00B87C06" w:rsidRPr="00FC213D" w:rsidRDefault="00B87C06">
    <w:pPr>
      <w:pStyle w:val="Footer"/>
      <w:jc w:val="center"/>
      <w:rPr>
        <w:rFonts w:asciiTheme="minorHAnsi" w:hAnsiTheme="minorHAnsi" w:cstheme="minorHAnsi"/>
      </w:rPr>
    </w:pPr>
    <w:r w:rsidRPr="00197198">
      <w:rPr>
        <w:rFonts w:asciiTheme="minorHAnsi" w:hAnsiTheme="minorHAnsi" w:cs="Arial"/>
        <w:noProof/>
        <w:color w:val="4F81BD" w:themeColor="accent1"/>
        <w:sz w:val="22"/>
        <w:szCs w:val="22"/>
        <w:lang w:eastAsia="el-G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96320B" wp14:editId="7E0AA91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D8E73F3" id="Rectangle 452" o:spid="_x0000_s1026" style="position:absolute;margin-left:0;margin-top:0;width:579.9pt;height:750.3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 w:rsidRPr="00197198">
      <w:rPr>
        <w:rFonts w:asciiTheme="minorHAnsi" w:hAnsiTheme="minorHAnsi" w:cs="Arial"/>
        <w:color w:val="4F81BD" w:themeColor="accent1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3D38" w14:textId="77777777" w:rsidR="00B87C06" w:rsidRDefault="00B87C06" w:rsidP="00F45363">
      <w:r>
        <w:separator/>
      </w:r>
    </w:p>
  </w:footnote>
  <w:footnote w:type="continuationSeparator" w:id="0">
    <w:p w14:paraId="1808D9DB" w14:textId="77777777" w:rsidR="00B87C06" w:rsidRDefault="00B87C06" w:rsidP="00F45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53D7" w14:textId="256F2A06" w:rsidR="00B87C06" w:rsidRPr="008F4C5B" w:rsidRDefault="00B87C06" w:rsidP="00197198">
    <w:pPr>
      <w:spacing w:line="360" w:lineRule="auto"/>
      <w:jc w:val="center"/>
      <w:rPr>
        <w:rFonts w:asciiTheme="minorHAnsi" w:hAnsiTheme="minorHAnsi" w:cs="Arial"/>
        <w:b/>
        <w:sz w:val="28"/>
        <w:szCs w:val="28"/>
      </w:rPr>
    </w:pPr>
    <w:r w:rsidRPr="008F4C5B">
      <w:rPr>
        <w:rFonts w:asciiTheme="minorHAnsi" w:hAnsiTheme="minorHAnsi" w:cs="Arial"/>
        <w:b/>
        <w:sz w:val="28"/>
        <w:szCs w:val="28"/>
      </w:rPr>
      <w:t xml:space="preserve">ΥΠΟΥΡΓΕΙΟ ΕΝΕΡΓΕΙΑΣ, ΕΜΠΟΡΙΟΥ ΚΑΙ ΒΙΟΜΗΧΑΝΙΑΣ </w:t>
    </w:r>
  </w:p>
  <w:p w14:paraId="7DBFBC7B" w14:textId="5B647D2E" w:rsidR="008F4C5B" w:rsidRPr="008F4C5B" w:rsidRDefault="008F4C5B" w:rsidP="00197198">
    <w:pPr>
      <w:spacing w:line="360" w:lineRule="auto"/>
      <w:jc w:val="center"/>
      <w:rPr>
        <w:rFonts w:asciiTheme="minorHAnsi" w:hAnsiTheme="minorHAnsi" w:cs="Arial"/>
        <w:b/>
        <w:sz w:val="28"/>
        <w:szCs w:val="28"/>
      </w:rPr>
    </w:pPr>
    <w:r w:rsidRPr="008F4C5B">
      <w:rPr>
        <w:rFonts w:asciiTheme="minorHAnsi" w:hAnsiTheme="minorHAnsi" w:cs="Arial"/>
        <w:b/>
        <w:sz w:val="28"/>
        <w:szCs w:val="28"/>
      </w:rPr>
      <w:t>ΥΠΗΡΕΣΙΑ ΕΜΠΟΡΙΟΥ</w:t>
    </w:r>
  </w:p>
  <w:p w14:paraId="646C58F0" w14:textId="0E878696" w:rsidR="00B87C06" w:rsidRPr="008F4C5B" w:rsidRDefault="00B87C06" w:rsidP="00197198">
    <w:pPr>
      <w:spacing w:line="360" w:lineRule="auto"/>
      <w:jc w:val="center"/>
      <w:rPr>
        <w:rFonts w:asciiTheme="minorHAnsi" w:hAnsiTheme="minorHAnsi" w:cs="Arial"/>
        <w:b/>
        <w:sz w:val="24"/>
        <w:szCs w:val="24"/>
        <w:u w:val="single"/>
      </w:rPr>
    </w:pPr>
    <w:r w:rsidRPr="002F3191">
      <w:rPr>
        <w:rFonts w:asciiTheme="minorHAnsi" w:hAnsiTheme="minorHAnsi" w:cs="Arial"/>
        <w:b/>
        <w:sz w:val="24"/>
        <w:szCs w:val="24"/>
        <w:u w:val="single"/>
      </w:rPr>
      <w:t xml:space="preserve">ΕΝΤΥΠΟ </w:t>
    </w:r>
    <w:r w:rsidR="008F4C5B">
      <w:rPr>
        <w:rFonts w:asciiTheme="minorHAnsi" w:hAnsiTheme="minorHAnsi" w:cs="Arial"/>
        <w:b/>
        <w:sz w:val="24"/>
        <w:szCs w:val="24"/>
        <w:u w:val="single"/>
      </w:rPr>
      <w:t xml:space="preserve">ΑΝΑΦΟΡΑΣ ΕΜΠΟΡΙΚΩΝ ΕΜΠΟΔΙΩΝ </w:t>
    </w:r>
  </w:p>
  <w:p w14:paraId="2B9CD65E" w14:textId="77777777" w:rsidR="00B87C06" w:rsidRDefault="00B87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E87"/>
    <w:multiLevelType w:val="hybridMultilevel"/>
    <w:tmpl w:val="AB86E0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D6BBF"/>
    <w:multiLevelType w:val="multilevel"/>
    <w:tmpl w:val="44361A1E"/>
    <w:lvl w:ilvl="0">
      <w:start w:val="1"/>
      <w:numFmt w:val="decimal"/>
      <w:lvlText w:val="%1."/>
      <w:lvlJc w:val="left"/>
      <w:pPr>
        <w:tabs>
          <w:tab w:val="num" w:pos="1445"/>
        </w:tabs>
        <w:ind w:left="1445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805"/>
        </w:tabs>
        <w:ind w:left="180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5"/>
        </w:tabs>
        <w:ind w:left="21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5"/>
        </w:tabs>
        <w:ind w:left="2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5"/>
        </w:tabs>
        <w:ind w:left="28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5"/>
        </w:tabs>
        <w:ind w:left="3245" w:hanging="2160"/>
      </w:pPr>
      <w:rPr>
        <w:rFonts w:hint="default"/>
      </w:rPr>
    </w:lvl>
  </w:abstractNum>
  <w:abstractNum w:abstractNumId="2" w15:restartNumberingAfterBreak="0">
    <w:nsid w:val="5C2B3047"/>
    <w:multiLevelType w:val="hybridMultilevel"/>
    <w:tmpl w:val="CA8AC96A"/>
    <w:lvl w:ilvl="0" w:tplc="CC8A443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B6FFF"/>
    <w:multiLevelType w:val="hybridMultilevel"/>
    <w:tmpl w:val="084A75A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338C1"/>
    <w:multiLevelType w:val="hybridMultilevel"/>
    <w:tmpl w:val="9E00ED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376489">
    <w:abstractNumId w:val="4"/>
  </w:num>
  <w:num w:numId="2" w16cid:durableId="771977422">
    <w:abstractNumId w:val="0"/>
  </w:num>
  <w:num w:numId="3" w16cid:durableId="379210022">
    <w:abstractNumId w:val="3"/>
  </w:num>
  <w:num w:numId="4" w16cid:durableId="715080810">
    <w:abstractNumId w:val="1"/>
  </w:num>
  <w:num w:numId="5" w16cid:durableId="917599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CE"/>
    <w:rsid w:val="00012296"/>
    <w:rsid w:val="00017300"/>
    <w:rsid w:val="00047F7A"/>
    <w:rsid w:val="000713B9"/>
    <w:rsid w:val="00074B29"/>
    <w:rsid w:val="00081678"/>
    <w:rsid w:val="000A06CC"/>
    <w:rsid w:val="000C32CB"/>
    <w:rsid w:val="000D0680"/>
    <w:rsid w:val="000F0C9D"/>
    <w:rsid w:val="000F4AC5"/>
    <w:rsid w:val="0010183E"/>
    <w:rsid w:val="001052A3"/>
    <w:rsid w:val="001111E5"/>
    <w:rsid w:val="0012159B"/>
    <w:rsid w:val="00126A67"/>
    <w:rsid w:val="00146DE9"/>
    <w:rsid w:val="001621B5"/>
    <w:rsid w:val="00165AA3"/>
    <w:rsid w:val="00190D39"/>
    <w:rsid w:val="00197198"/>
    <w:rsid w:val="001A43BD"/>
    <w:rsid w:val="001A45C1"/>
    <w:rsid w:val="001B1CE8"/>
    <w:rsid w:val="001B5CD0"/>
    <w:rsid w:val="001C23D1"/>
    <w:rsid w:val="001D45C6"/>
    <w:rsid w:val="001E0A73"/>
    <w:rsid w:val="001E4D23"/>
    <w:rsid w:val="001F71CE"/>
    <w:rsid w:val="00201577"/>
    <w:rsid w:val="00234F12"/>
    <w:rsid w:val="0026208D"/>
    <w:rsid w:val="0028233E"/>
    <w:rsid w:val="002828D6"/>
    <w:rsid w:val="00297478"/>
    <w:rsid w:val="002A4E15"/>
    <w:rsid w:val="002B0E49"/>
    <w:rsid w:val="002C1E23"/>
    <w:rsid w:val="002C6FCC"/>
    <w:rsid w:val="002D42B0"/>
    <w:rsid w:val="002F3191"/>
    <w:rsid w:val="0031630C"/>
    <w:rsid w:val="003327B1"/>
    <w:rsid w:val="003368D8"/>
    <w:rsid w:val="003416F3"/>
    <w:rsid w:val="00342AD9"/>
    <w:rsid w:val="00343C6F"/>
    <w:rsid w:val="00346BDA"/>
    <w:rsid w:val="003604D5"/>
    <w:rsid w:val="00363A0D"/>
    <w:rsid w:val="00364694"/>
    <w:rsid w:val="003703B2"/>
    <w:rsid w:val="00372724"/>
    <w:rsid w:val="00382CE4"/>
    <w:rsid w:val="00384D7D"/>
    <w:rsid w:val="003935D7"/>
    <w:rsid w:val="00397F3F"/>
    <w:rsid w:val="003D45D9"/>
    <w:rsid w:val="003E1B24"/>
    <w:rsid w:val="003E3B4E"/>
    <w:rsid w:val="003E3C3F"/>
    <w:rsid w:val="003E54C1"/>
    <w:rsid w:val="003F2417"/>
    <w:rsid w:val="00424B2F"/>
    <w:rsid w:val="0044211F"/>
    <w:rsid w:val="00443FD7"/>
    <w:rsid w:val="00444838"/>
    <w:rsid w:val="00450DF5"/>
    <w:rsid w:val="00497118"/>
    <w:rsid w:val="004C0C45"/>
    <w:rsid w:val="004D3126"/>
    <w:rsid w:val="004F06C5"/>
    <w:rsid w:val="004F09DF"/>
    <w:rsid w:val="004F4113"/>
    <w:rsid w:val="00500B35"/>
    <w:rsid w:val="00524B63"/>
    <w:rsid w:val="00535EB6"/>
    <w:rsid w:val="005420EF"/>
    <w:rsid w:val="005443EC"/>
    <w:rsid w:val="00571CD8"/>
    <w:rsid w:val="00591226"/>
    <w:rsid w:val="00595F05"/>
    <w:rsid w:val="00596087"/>
    <w:rsid w:val="0059609E"/>
    <w:rsid w:val="00597E4A"/>
    <w:rsid w:val="00597FAD"/>
    <w:rsid w:val="005A08DA"/>
    <w:rsid w:val="005C4847"/>
    <w:rsid w:val="005D6C1A"/>
    <w:rsid w:val="005E342F"/>
    <w:rsid w:val="005F1691"/>
    <w:rsid w:val="006139C3"/>
    <w:rsid w:val="006237B4"/>
    <w:rsid w:val="00625579"/>
    <w:rsid w:val="006300C5"/>
    <w:rsid w:val="00643968"/>
    <w:rsid w:val="006553D3"/>
    <w:rsid w:val="006619F0"/>
    <w:rsid w:val="00690400"/>
    <w:rsid w:val="0069681F"/>
    <w:rsid w:val="00696DF4"/>
    <w:rsid w:val="006C3986"/>
    <w:rsid w:val="006C3E9E"/>
    <w:rsid w:val="006D28C8"/>
    <w:rsid w:val="006E047B"/>
    <w:rsid w:val="006E21A2"/>
    <w:rsid w:val="006E251E"/>
    <w:rsid w:val="006F6411"/>
    <w:rsid w:val="007078C1"/>
    <w:rsid w:val="007208E3"/>
    <w:rsid w:val="00741F98"/>
    <w:rsid w:val="00743BA0"/>
    <w:rsid w:val="007467C8"/>
    <w:rsid w:val="00767901"/>
    <w:rsid w:val="007735CD"/>
    <w:rsid w:val="007902DA"/>
    <w:rsid w:val="00790443"/>
    <w:rsid w:val="007A3285"/>
    <w:rsid w:val="007A68F2"/>
    <w:rsid w:val="007E04CD"/>
    <w:rsid w:val="00811E5E"/>
    <w:rsid w:val="00824285"/>
    <w:rsid w:val="00830892"/>
    <w:rsid w:val="008535EE"/>
    <w:rsid w:val="00863C14"/>
    <w:rsid w:val="0087362B"/>
    <w:rsid w:val="00875E40"/>
    <w:rsid w:val="00880F0C"/>
    <w:rsid w:val="00891272"/>
    <w:rsid w:val="008A3BE7"/>
    <w:rsid w:val="008B104E"/>
    <w:rsid w:val="008E25B3"/>
    <w:rsid w:val="008F4C5B"/>
    <w:rsid w:val="00900264"/>
    <w:rsid w:val="009027D2"/>
    <w:rsid w:val="00932B0B"/>
    <w:rsid w:val="0093589A"/>
    <w:rsid w:val="00966C5A"/>
    <w:rsid w:val="00970F91"/>
    <w:rsid w:val="00975A81"/>
    <w:rsid w:val="00980406"/>
    <w:rsid w:val="00997866"/>
    <w:rsid w:val="009A5D16"/>
    <w:rsid w:val="009B519E"/>
    <w:rsid w:val="009E4FC8"/>
    <w:rsid w:val="009F612C"/>
    <w:rsid w:val="00A1714C"/>
    <w:rsid w:val="00A22460"/>
    <w:rsid w:val="00A56E1A"/>
    <w:rsid w:val="00A656E1"/>
    <w:rsid w:val="00A7162C"/>
    <w:rsid w:val="00A75779"/>
    <w:rsid w:val="00A75BB6"/>
    <w:rsid w:val="00A878D3"/>
    <w:rsid w:val="00A87D8D"/>
    <w:rsid w:val="00A901EA"/>
    <w:rsid w:val="00A95EC0"/>
    <w:rsid w:val="00A973F0"/>
    <w:rsid w:val="00AA20F2"/>
    <w:rsid w:val="00AA6E40"/>
    <w:rsid w:val="00AB7E27"/>
    <w:rsid w:val="00AC61E7"/>
    <w:rsid w:val="00AC7231"/>
    <w:rsid w:val="00AF3869"/>
    <w:rsid w:val="00AF7FA9"/>
    <w:rsid w:val="00B0186A"/>
    <w:rsid w:val="00B1711C"/>
    <w:rsid w:val="00B21BB0"/>
    <w:rsid w:val="00B21E9C"/>
    <w:rsid w:val="00B30ABD"/>
    <w:rsid w:val="00B30CB0"/>
    <w:rsid w:val="00B31395"/>
    <w:rsid w:val="00B362C8"/>
    <w:rsid w:val="00B51A1C"/>
    <w:rsid w:val="00B82B31"/>
    <w:rsid w:val="00B87C06"/>
    <w:rsid w:val="00B90EA2"/>
    <w:rsid w:val="00BB06C3"/>
    <w:rsid w:val="00BC0E83"/>
    <w:rsid w:val="00BC29D7"/>
    <w:rsid w:val="00BE10D3"/>
    <w:rsid w:val="00BE4A8E"/>
    <w:rsid w:val="00BF643B"/>
    <w:rsid w:val="00C367C4"/>
    <w:rsid w:val="00C51328"/>
    <w:rsid w:val="00C819FE"/>
    <w:rsid w:val="00C90C7F"/>
    <w:rsid w:val="00C96514"/>
    <w:rsid w:val="00CA3985"/>
    <w:rsid w:val="00CB4B1F"/>
    <w:rsid w:val="00CE5E31"/>
    <w:rsid w:val="00CE7E63"/>
    <w:rsid w:val="00CF25DE"/>
    <w:rsid w:val="00D15582"/>
    <w:rsid w:val="00D3301A"/>
    <w:rsid w:val="00D44144"/>
    <w:rsid w:val="00D476F1"/>
    <w:rsid w:val="00D5290A"/>
    <w:rsid w:val="00D54F69"/>
    <w:rsid w:val="00D612FA"/>
    <w:rsid w:val="00D76F8A"/>
    <w:rsid w:val="00D83DFA"/>
    <w:rsid w:val="00D971D2"/>
    <w:rsid w:val="00D97869"/>
    <w:rsid w:val="00DA50C0"/>
    <w:rsid w:val="00DB1741"/>
    <w:rsid w:val="00DB3F85"/>
    <w:rsid w:val="00DC208D"/>
    <w:rsid w:val="00DC5AC8"/>
    <w:rsid w:val="00DE28A8"/>
    <w:rsid w:val="00DF31A9"/>
    <w:rsid w:val="00E045CC"/>
    <w:rsid w:val="00E272E5"/>
    <w:rsid w:val="00E30996"/>
    <w:rsid w:val="00E30AD1"/>
    <w:rsid w:val="00E5656C"/>
    <w:rsid w:val="00E567DA"/>
    <w:rsid w:val="00E65FD4"/>
    <w:rsid w:val="00EA2DFB"/>
    <w:rsid w:val="00EB16DD"/>
    <w:rsid w:val="00EB1997"/>
    <w:rsid w:val="00ED0145"/>
    <w:rsid w:val="00EE1DB2"/>
    <w:rsid w:val="00EE586A"/>
    <w:rsid w:val="00EF39A5"/>
    <w:rsid w:val="00EF3A4B"/>
    <w:rsid w:val="00F0189C"/>
    <w:rsid w:val="00F23870"/>
    <w:rsid w:val="00F42170"/>
    <w:rsid w:val="00F45363"/>
    <w:rsid w:val="00F50E7F"/>
    <w:rsid w:val="00F566C2"/>
    <w:rsid w:val="00F607E1"/>
    <w:rsid w:val="00F73509"/>
    <w:rsid w:val="00F91EDC"/>
    <w:rsid w:val="00FA01EB"/>
    <w:rsid w:val="00FA5A82"/>
    <w:rsid w:val="00FB47C1"/>
    <w:rsid w:val="00FB5D16"/>
    <w:rsid w:val="00FC0F91"/>
    <w:rsid w:val="00FC213D"/>
    <w:rsid w:val="00FC2369"/>
    <w:rsid w:val="00FC4706"/>
    <w:rsid w:val="00FD4D1C"/>
    <w:rsid w:val="00FD5CB9"/>
    <w:rsid w:val="00FD60B6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180C0FE"/>
  <w15:docId w15:val="{4C46EAD2-C61B-4DD0-9D9A-5D4CD6D0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71CE"/>
    <w:pPr>
      <w:keepNext/>
      <w:spacing w:line="360" w:lineRule="auto"/>
      <w:ind w:left="720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71CE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1F71CE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1F71CE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F71CE"/>
    <w:pPr>
      <w:ind w:left="720"/>
    </w:pPr>
  </w:style>
  <w:style w:type="table" w:styleId="TableGrid">
    <w:name w:val="Table Grid"/>
    <w:basedOn w:val="TableNormal"/>
    <w:uiPriority w:val="59"/>
    <w:rsid w:val="001F71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A68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3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36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453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36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C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C06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35C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966C5A"/>
    <w:rPr>
      <w:lang w:eastAsia="el-GR"/>
    </w:rPr>
  </w:style>
  <w:style w:type="character" w:customStyle="1" w:styleId="FootnoteTextChar">
    <w:name w:val="Footnote Text Char"/>
    <w:basedOn w:val="DefaultParagraphFont"/>
    <w:link w:val="FootnoteText"/>
    <w:rsid w:val="00966C5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rsid w:val="00966C5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819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0F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@meci.gov.cy" TargetMode="External"/><Relationship Id="rId13" Type="http://schemas.openxmlformats.org/officeDocument/2006/relationships/hyperlink" Target="https://www.trade.gov.cy/en/98/97/?ctype=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E23FB-287E-424F-B386-27EB9BB5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Plaisio274 Gov</cp:lastModifiedBy>
  <cp:revision>14</cp:revision>
  <cp:lastPrinted>2021-12-13T08:45:00Z</cp:lastPrinted>
  <dcterms:created xsi:type="dcterms:W3CDTF">2023-03-22T13:39:00Z</dcterms:created>
  <dcterms:modified xsi:type="dcterms:W3CDTF">2023-05-15T05:39:00Z</dcterms:modified>
</cp:coreProperties>
</file>